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DD" w:rsidRDefault="00AA3B0F">
      <w:r>
        <w:rPr>
          <w:noProof/>
          <w:lang w:eastAsia="ru-RU"/>
        </w:rPr>
        <w:drawing>
          <wp:inline distT="0" distB="0" distL="0" distR="0">
            <wp:extent cx="5274310" cy="7258640"/>
            <wp:effectExtent l="0" t="0" r="2540" b="0"/>
            <wp:docPr id="1" name="Рисунок 1" descr="C:\Users\Рябинушка\Downloads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ушка\Downloads\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B0F" w:rsidRDefault="00AA3B0F"/>
    <w:p w:rsidR="00AA3B0F" w:rsidRDefault="00AA3B0F"/>
    <w:p w:rsidR="00AA3B0F" w:rsidRDefault="00AA3B0F">
      <w:pPr>
        <w:spacing w:after="0" w:line="240" w:lineRule="auto"/>
        <w:jc w:val="center"/>
      </w:pPr>
    </w:p>
    <w:p w:rsidR="00AA3B0F" w:rsidRDefault="00AA3B0F">
      <w:pPr>
        <w:spacing w:after="0" w:line="240" w:lineRule="auto"/>
        <w:jc w:val="center"/>
      </w:pPr>
    </w:p>
    <w:p w:rsidR="00AA3B0F" w:rsidRDefault="00AA3B0F">
      <w:pPr>
        <w:spacing w:after="0" w:line="240" w:lineRule="auto"/>
        <w:jc w:val="center"/>
      </w:pPr>
    </w:p>
    <w:p w:rsidR="00AA3B0F" w:rsidRDefault="00AA3B0F">
      <w:pPr>
        <w:spacing w:after="0" w:line="240" w:lineRule="auto"/>
        <w:jc w:val="center"/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Режим дня в младших группах.</w:t>
      </w: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дня составлен с </w:t>
      </w:r>
      <w:r>
        <w:rPr>
          <w:rFonts w:ascii="Times New Roman" w:hAnsi="Times New Roman" w:cs="Times New Roman"/>
          <w:sz w:val="24"/>
          <w:szCs w:val="24"/>
        </w:rPr>
        <w:t>расчётом на 12-часовое пребывание детей в детском саду.</w:t>
      </w: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1"/>
        <w:gridCol w:w="1884"/>
        <w:gridCol w:w="1777"/>
      </w:tblGrid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приём детей, игры, самостоятельная деятельность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7.00-7.50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занятия со специалистами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0:50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1:45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10.00-11.45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0:45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11.45-12.25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подьём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закаливающие процедуры, полдник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0:50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16.10-17.00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уход детей домой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</w:tr>
    </w:tbl>
    <w:p w:rsidR="008A64DD" w:rsidRDefault="008A6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Режим дня в средней группе.</w:t>
      </w: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составлен с расчётом на 12-часовое пребывание детей в детском саду.</w:t>
      </w: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1"/>
        <w:gridCol w:w="1884"/>
        <w:gridCol w:w="1777"/>
      </w:tblGrid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приём детей, игры, самостоятельная деятельность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7.00-7.50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занятия со специалистами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0:50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1:55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10.00-11.55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0:45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11.55-12.25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подьём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закаливающие процедуры, полдник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0:50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16.10-17.00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уход детей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</w:tr>
    </w:tbl>
    <w:p w:rsidR="008A64DD" w:rsidRDefault="008A6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в старшей группе.</w:t>
      </w: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составлен с расчётом на 12-часовое пребывание детей в детском саду.</w:t>
      </w: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1"/>
        <w:gridCol w:w="1884"/>
        <w:gridCol w:w="1777"/>
      </w:tblGrid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приём детей, игры, самостоятельная деятельность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7.00-7.50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занятия со специалистами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1:55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10.05-12.00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подьём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закаливающие процедуры, полдник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0:50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16.10-17.00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уход детей домой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</w:tr>
    </w:tbl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в подготовительных группах.</w:t>
      </w: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4DD" w:rsidRDefault="00E61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дня </w:t>
      </w:r>
      <w:r>
        <w:rPr>
          <w:rFonts w:ascii="Times New Roman" w:hAnsi="Times New Roman" w:cs="Times New Roman"/>
          <w:sz w:val="24"/>
          <w:szCs w:val="24"/>
        </w:rPr>
        <w:t>составлен с расчётом на 12-часовое пребывание детей в детском саду.</w:t>
      </w:r>
    </w:p>
    <w:p w:rsidR="008A64DD" w:rsidRDefault="008A6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1"/>
        <w:gridCol w:w="1884"/>
        <w:gridCol w:w="1777"/>
      </w:tblGrid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приём детей, игры, самостоятельная деятельность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7.00-7.50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занятия со специалистами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1:55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10.10-12.05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0:25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12.05-12.30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подьём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закаливающие процедуры, полдник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0:50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16.10-17.00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</w:tr>
      <w:tr w:rsidR="008A64DD">
        <w:tc>
          <w:tcPr>
            <w:tcW w:w="4861" w:type="dxa"/>
          </w:tcPr>
          <w:p w:rsidR="008A64DD" w:rsidRDefault="00E6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уход детей домой</w:t>
            </w:r>
          </w:p>
        </w:tc>
        <w:tc>
          <w:tcPr>
            <w:tcW w:w="1884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777" w:type="dxa"/>
          </w:tcPr>
          <w:p w:rsidR="008A64DD" w:rsidRDefault="00E6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</w:tr>
    </w:tbl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4DD" w:rsidRDefault="008A64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64D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C62" w:rsidRDefault="00E61C62">
      <w:pPr>
        <w:spacing w:line="240" w:lineRule="auto"/>
      </w:pPr>
      <w:r>
        <w:separator/>
      </w:r>
    </w:p>
  </w:endnote>
  <w:endnote w:type="continuationSeparator" w:id="0">
    <w:p w:rsidR="00E61C62" w:rsidRDefault="00E61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C62" w:rsidRDefault="00E61C62">
      <w:pPr>
        <w:spacing w:after="0"/>
      </w:pPr>
      <w:r>
        <w:separator/>
      </w:r>
    </w:p>
  </w:footnote>
  <w:footnote w:type="continuationSeparator" w:id="0">
    <w:p w:rsidR="00E61C62" w:rsidRDefault="00E61C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DD"/>
    <w:rsid w:val="008A64DD"/>
    <w:rsid w:val="00AA3B0F"/>
    <w:rsid w:val="00E61C62"/>
    <w:rsid w:val="62B31D84"/>
    <w:rsid w:val="6B02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A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A3B0F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A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A3B0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Пользователь Windows</cp:lastModifiedBy>
  <cp:revision>2</cp:revision>
  <dcterms:created xsi:type="dcterms:W3CDTF">2025-11-09T13:55:00Z</dcterms:created>
  <dcterms:modified xsi:type="dcterms:W3CDTF">2025-11-10T10:23:00Z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4C6EF3FA17894622BDE18972CA312897_12</vt:lpwstr>
  </property>
</Properties>
</file>